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AE" w:rsidRPr="007A77AE" w:rsidRDefault="007A77AE" w:rsidP="007A77AE">
      <w:pPr>
        <w:pStyle w:val="AralkYok"/>
        <w:jc w:val="center"/>
        <w:rPr>
          <w:rFonts w:ascii="Times New Roman" w:hAnsi="Times New Roman" w:cs="Times New Roman"/>
          <w:b/>
          <w:sz w:val="28"/>
          <w:szCs w:val="28"/>
          <w:u w:val="single"/>
        </w:rPr>
      </w:pPr>
      <w:r w:rsidRPr="007A77AE">
        <w:rPr>
          <w:rFonts w:ascii="Times New Roman" w:hAnsi="Times New Roman" w:cs="Times New Roman"/>
          <w:b/>
          <w:sz w:val="28"/>
          <w:szCs w:val="28"/>
          <w:u w:val="single"/>
        </w:rPr>
        <w:t xml:space="preserve">T A </w:t>
      </w:r>
      <w:proofErr w:type="spellStart"/>
      <w:r w:rsidRPr="007A77AE">
        <w:rPr>
          <w:rFonts w:ascii="Times New Roman" w:hAnsi="Times New Roman" w:cs="Times New Roman"/>
          <w:b/>
          <w:sz w:val="28"/>
          <w:szCs w:val="28"/>
          <w:u w:val="single"/>
        </w:rPr>
        <w:t>A</w:t>
      </w:r>
      <w:proofErr w:type="spellEnd"/>
      <w:r w:rsidRPr="007A77AE">
        <w:rPr>
          <w:rFonts w:ascii="Times New Roman" w:hAnsi="Times New Roman" w:cs="Times New Roman"/>
          <w:b/>
          <w:sz w:val="28"/>
          <w:szCs w:val="28"/>
          <w:u w:val="single"/>
        </w:rPr>
        <w:t xml:space="preserve"> H </w:t>
      </w:r>
      <w:proofErr w:type="spellStart"/>
      <w:r w:rsidRPr="007A77AE">
        <w:rPr>
          <w:rFonts w:ascii="Times New Roman" w:hAnsi="Times New Roman" w:cs="Times New Roman"/>
          <w:b/>
          <w:sz w:val="28"/>
          <w:szCs w:val="28"/>
          <w:u w:val="single"/>
        </w:rPr>
        <w:t>H</w:t>
      </w:r>
      <w:proofErr w:type="spellEnd"/>
      <w:r w:rsidRPr="007A77AE">
        <w:rPr>
          <w:rFonts w:ascii="Times New Roman" w:hAnsi="Times New Roman" w:cs="Times New Roman"/>
          <w:b/>
          <w:sz w:val="28"/>
          <w:szCs w:val="28"/>
          <w:u w:val="single"/>
        </w:rPr>
        <w:t xml:space="preserve"> Ü T N A M E                                               </w:t>
      </w:r>
    </w:p>
    <w:p w:rsidR="007A77AE" w:rsidRPr="007A77AE" w:rsidRDefault="007A77AE" w:rsidP="009F6DF4">
      <w:pPr>
        <w:rPr>
          <w:rFonts w:ascii="Times New Roman" w:hAnsi="Times New Roman" w:cs="Times New Roman"/>
          <w:sz w:val="24"/>
          <w:szCs w:val="24"/>
        </w:rPr>
      </w:pPr>
    </w:p>
    <w:p w:rsidR="007A77AE" w:rsidRPr="007A77AE" w:rsidRDefault="007A77AE" w:rsidP="009F6DF4">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556"/>
      </w:tblGrid>
      <w:tr w:rsidR="009F6DF4" w:rsidRPr="007A77AE" w:rsidTr="007A77AE">
        <w:tc>
          <w:tcPr>
            <w:tcW w:w="516" w:type="dxa"/>
          </w:tcPr>
          <w:p w:rsidR="009F6DF4" w:rsidRPr="007A77AE" w:rsidRDefault="009F6DF4" w:rsidP="005D0055">
            <w:pPr>
              <w:rPr>
                <w:rFonts w:ascii="Times New Roman" w:hAnsi="Times New Roman" w:cs="Times New Roman"/>
                <w:b/>
                <w:sz w:val="24"/>
                <w:szCs w:val="24"/>
              </w:rPr>
            </w:pPr>
            <w:r w:rsidRPr="007A77AE">
              <w:rPr>
                <w:rFonts w:ascii="Times New Roman" w:hAnsi="Times New Roman" w:cs="Times New Roman"/>
                <w:b/>
                <w:sz w:val="24"/>
                <w:szCs w:val="24"/>
              </w:rPr>
              <w:t>1.</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Liman sahasında karayolu statüsünde trafik işaretleri ile belirtilmiş trafiğe açık yol yoktur. Tüm Liman sahası iş yeridir ve iş yerinin belirtilmiş olduğu kural,</w:t>
            </w:r>
            <w:r w:rsidR="007A77AE">
              <w:rPr>
                <w:rFonts w:ascii="Times New Roman" w:hAnsi="Times New Roman" w:cs="Times New Roman"/>
                <w:sz w:val="24"/>
                <w:szCs w:val="24"/>
              </w:rPr>
              <w:t xml:space="preserve"> </w:t>
            </w:r>
            <w:r w:rsidRPr="007A77AE">
              <w:rPr>
                <w:rFonts w:ascii="Times New Roman" w:hAnsi="Times New Roman" w:cs="Times New Roman"/>
                <w:sz w:val="24"/>
                <w:szCs w:val="24"/>
              </w:rPr>
              <w:t>ikaz ve işaretler geçerlidir.</w:t>
            </w:r>
          </w:p>
        </w:tc>
      </w:tr>
      <w:tr w:rsidR="009F6DF4" w:rsidRPr="007A77AE" w:rsidTr="007A77AE">
        <w:tc>
          <w:tcPr>
            <w:tcW w:w="516" w:type="dxa"/>
          </w:tcPr>
          <w:p w:rsidR="009F6DF4" w:rsidRPr="007A77AE" w:rsidRDefault="009F6DF4" w:rsidP="005D0055">
            <w:pPr>
              <w:rPr>
                <w:rFonts w:ascii="Times New Roman" w:hAnsi="Times New Roman" w:cs="Times New Roman"/>
                <w:b/>
                <w:sz w:val="24"/>
                <w:szCs w:val="24"/>
              </w:rPr>
            </w:pPr>
            <w:r w:rsidRPr="007A77AE">
              <w:rPr>
                <w:rFonts w:ascii="Times New Roman" w:hAnsi="Times New Roman" w:cs="Times New Roman"/>
                <w:b/>
                <w:sz w:val="24"/>
                <w:szCs w:val="24"/>
              </w:rPr>
              <w:t>2.</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Limanda 20 km’den fazla sürat yapmak yasaktır.</w:t>
            </w:r>
          </w:p>
        </w:tc>
      </w:tr>
      <w:tr w:rsidR="009F6DF4" w:rsidRPr="007A77AE" w:rsidTr="007A77AE">
        <w:tc>
          <w:tcPr>
            <w:tcW w:w="516" w:type="dxa"/>
          </w:tcPr>
          <w:p w:rsidR="009F6DF4" w:rsidRPr="007A77AE" w:rsidRDefault="009F6DF4" w:rsidP="005D0055">
            <w:pPr>
              <w:rPr>
                <w:rFonts w:ascii="Times New Roman" w:hAnsi="Times New Roman" w:cs="Times New Roman"/>
                <w:b/>
                <w:sz w:val="24"/>
                <w:szCs w:val="24"/>
              </w:rPr>
            </w:pPr>
            <w:r w:rsidRPr="007A77AE">
              <w:rPr>
                <w:rFonts w:ascii="Times New Roman" w:hAnsi="Times New Roman" w:cs="Times New Roman"/>
                <w:b/>
                <w:sz w:val="24"/>
                <w:szCs w:val="24"/>
              </w:rPr>
              <w:t>3.</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Liman iş makinelerinin diğer araçlar tarafından sollanması tehlikeli ve yasaktır.</w:t>
            </w:r>
          </w:p>
        </w:tc>
      </w:tr>
      <w:tr w:rsidR="009F6DF4" w:rsidRPr="007A77AE" w:rsidTr="007A77AE">
        <w:tc>
          <w:tcPr>
            <w:tcW w:w="516" w:type="dxa"/>
          </w:tcPr>
          <w:p w:rsidR="009F6DF4" w:rsidRPr="007A77AE" w:rsidRDefault="009F6DF4" w:rsidP="005D0055">
            <w:pPr>
              <w:rPr>
                <w:rFonts w:ascii="Times New Roman" w:hAnsi="Times New Roman" w:cs="Times New Roman"/>
                <w:b/>
                <w:sz w:val="24"/>
                <w:szCs w:val="24"/>
              </w:rPr>
            </w:pPr>
            <w:r w:rsidRPr="007A77AE">
              <w:rPr>
                <w:rFonts w:ascii="Times New Roman" w:hAnsi="Times New Roman" w:cs="Times New Roman"/>
                <w:b/>
                <w:sz w:val="24"/>
                <w:szCs w:val="24"/>
              </w:rPr>
              <w:t>4.</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Limanda seyir eden araçlar iş makinesi çıkabilme ihtimaline karşı her an fren yapabilecek şekilde seyir etmek zorundadır.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5</w:t>
            </w:r>
            <w:r w:rsidR="009F6DF4" w:rsidRPr="007A77AE">
              <w:rPr>
                <w:rFonts w:ascii="Times New Roman" w:hAnsi="Times New Roman" w:cs="Times New Roman"/>
                <w:b/>
                <w:sz w:val="24"/>
                <w:szCs w:val="24"/>
              </w:rPr>
              <w:t>.</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Araç sürücüleri araçların başından ayrılamazlar.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6</w:t>
            </w:r>
            <w:r w:rsidR="009F6DF4" w:rsidRPr="007A77AE">
              <w:rPr>
                <w:rFonts w:ascii="Times New Roman" w:hAnsi="Times New Roman" w:cs="Times New Roman"/>
                <w:b/>
                <w:sz w:val="24"/>
                <w:szCs w:val="24"/>
              </w:rPr>
              <w:t>.</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Araç sürücüleri liman sahasında bulunan ikaz işaretlerine uymak zorundadır.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7</w:t>
            </w:r>
            <w:r w:rsidR="009F6DF4" w:rsidRPr="007A77AE">
              <w:rPr>
                <w:rFonts w:ascii="Times New Roman" w:hAnsi="Times New Roman" w:cs="Times New Roman"/>
                <w:b/>
                <w:sz w:val="24"/>
                <w:szCs w:val="24"/>
              </w:rPr>
              <w:t>.</w:t>
            </w:r>
          </w:p>
        </w:tc>
        <w:tc>
          <w:tcPr>
            <w:tcW w:w="8556" w:type="dxa"/>
          </w:tcPr>
          <w:p w:rsidR="009F6DF4" w:rsidRPr="007A77AE" w:rsidRDefault="009F6DF4" w:rsidP="005D0055">
            <w:pPr>
              <w:jc w:val="both"/>
              <w:rPr>
                <w:rFonts w:ascii="Times New Roman" w:hAnsi="Times New Roman" w:cs="Times New Roman"/>
                <w:sz w:val="24"/>
                <w:szCs w:val="24"/>
              </w:rPr>
            </w:pPr>
            <w:r w:rsidRPr="007A77AE">
              <w:rPr>
                <w:rFonts w:ascii="Times New Roman" w:hAnsi="Times New Roman" w:cs="Times New Roman"/>
                <w:sz w:val="24"/>
                <w:szCs w:val="24"/>
              </w:rPr>
              <w:t xml:space="preserve">Araç sürücüleri limanda çalışan vinç ve </w:t>
            </w:r>
            <w:proofErr w:type="spellStart"/>
            <w:r w:rsidRPr="007A77AE">
              <w:rPr>
                <w:rFonts w:ascii="Times New Roman" w:hAnsi="Times New Roman" w:cs="Times New Roman"/>
                <w:sz w:val="24"/>
                <w:szCs w:val="24"/>
              </w:rPr>
              <w:t>forkliftler</w:t>
            </w:r>
            <w:proofErr w:type="spellEnd"/>
            <w:r w:rsidRPr="007A77AE">
              <w:rPr>
                <w:rFonts w:ascii="Times New Roman" w:hAnsi="Times New Roman" w:cs="Times New Roman"/>
                <w:sz w:val="24"/>
                <w:szCs w:val="24"/>
              </w:rPr>
              <w:t xml:space="preserve"> ile diğer liman vasıtalarını</w:t>
            </w:r>
            <w:r w:rsidR="005D0055" w:rsidRPr="007A77AE">
              <w:rPr>
                <w:rFonts w:ascii="Times New Roman" w:hAnsi="Times New Roman" w:cs="Times New Roman"/>
                <w:sz w:val="24"/>
                <w:szCs w:val="24"/>
              </w:rPr>
              <w:t>n hareketlerine ve çalışma alan</w:t>
            </w:r>
            <w:r w:rsidRPr="007A77AE">
              <w:rPr>
                <w:rFonts w:ascii="Times New Roman" w:hAnsi="Times New Roman" w:cs="Times New Roman"/>
                <w:sz w:val="24"/>
                <w:szCs w:val="24"/>
              </w:rPr>
              <w:t xml:space="preserve">larına </w:t>
            </w:r>
            <w:r w:rsidR="005D0055" w:rsidRPr="007A77AE">
              <w:rPr>
                <w:rFonts w:ascii="Times New Roman" w:hAnsi="Times New Roman" w:cs="Times New Roman"/>
                <w:sz w:val="24"/>
                <w:szCs w:val="24"/>
              </w:rPr>
              <w:t>dikkat etmek zorundadır.(İş ma</w:t>
            </w:r>
            <w:r w:rsidR="007A77AE">
              <w:rPr>
                <w:rFonts w:ascii="Times New Roman" w:hAnsi="Times New Roman" w:cs="Times New Roman"/>
                <w:sz w:val="24"/>
                <w:szCs w:val="24"/>
              </w:rPr>
              <w:t>kinesi istif arasından çıkabilir</w:t>
            </w:r>
            <w:r w:rsidR="005D0055" w:rsidRPr="007A77AE">
              <w:rPr>
                <w:rFonts w:ascii="Times New Roman" w:hAnsi="Times New Roman" w:cs="Times New Roman"/>
                <w:sz w:val="24"/>
                <w:szCs w:val="24"/>
              </w:rPr>
              <w:t>,</w:t>
            </w:r>
            <w:r w:rsidR="007A77AE">
              <w:rPr>
                <w:rFonts w:ascii="Times New Roman" w:hAnsi="Times New Roman" w:cs="Times New Roman"/>
                <w:sz w:val="24"/>
                <w:szCs w:val="24"/>
              </w:rPr>
              <w:t xml:space="preserve"> </w:t>
            </w:r>
            <w:r w:rsidR="005D0055" w:rsidRPr="007A77AE">
              <w:rPr>
                <w:rFonts w:ascii="Times New Roman" w:hAnsi="Times New Roman" w:cs="Times New Roman"/>
                <w:sz w:val="24"/>
                <w:szCs w:val="24"/>
              </w:rPr>
              <w:t>ani duruş ve geri manevra yapabilir.)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8</w:t>
            </w:r>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 xml:space="preserve">Limanda çalışan vinç ve </w:t>
            </w:r>
            <w:proofErr w:type="spellStart"/>
            <w:r w:rsidRPr="007A77AE">
              <w:rPr>
                <w:rFonts w:ascii="Times New Roman" w:hAnsi="Times New Roman" w:cs="Times New Roman"/>
                <w:sz w:val="24"/>
                <w:szCs w:val="24"/>
              </w:rPr>
              <w:t>forkliftler</w:t>
            </w:r>
            <w:proofErr w:type="spellEnd"/>
            <w:r w:rsidRPr="007A77AE">
              <w:rPr>
                <w:rFonts w:ascii="Times New Roman" w:hAnsi="Times New Roman" w:cs="Times New Roman"/>
                <w:sz w:val="24"/>
                <w:szCs w:val="24"/>
              </w:rPr>
              <w:t xml:space="preserve"> ile diğer liman vasıtalarına özel araç ve yayaların azami 8 m’den fazla yaklaşmaları tehlikeli ve yasaktır.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9</w:t>
            </w:r>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Liman iş makinelerine ve vasıtalarına operatör haricindeki şahısların binmesi tehlikeli ve yasaktır.</w:t>
            </w:r>
          </w:p>
        </w:tc>
      </w:tr>
      <w:tr w:rsidR="009F6DF4" w:rsidRPr="007A77AE" w:rsidTr="007A77AE">
        <w:tc>
          <w:tcPr>
            <w:tcW w:w="516" w:type="dxa"/>
          </w:tcPr>
          <w:p w:rsidR="009F6DF4" w:rsidRPr="007A77AE" w:rsidRDefault="00110363" w:rsidP="005D0055">
            <w:pPr>
              <w:rPr>
                <w:rFonts w:ascii="Times New Roman" w:hAnsi="Times New Roman" w:cs="Times New Roman"/>
                <w:b/>
                <w:sz w:val="24"/>
                <w:szCs w:val="24"/>
              </w:rPr>
            </w:pPr>
            <w:r>
              <w:rPr>
                <w:rFonts w:ascii="Times New Roman" w:hAnsi="Times New Roman" w:cs="Times New Roman"/>
                <w:b/>
                <w:sz w:val="24"/>
                <w:szCs w:val="24"/>
              </w:rPr>
              <w:t>10</w:t>
            </w:r>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Liman iş makinelerinin liman sahasında seyir ve hareket etme önceliği vardır.</w:t>
            </w:r>
          </w:p>
        </w:tc>
      </w:tr>
      <w:tr w:rsidR="009F6DF4" w:rsidRPr="007A77AE" w:rsidTr="007A77AE">
        <w:tc>
          <w:tcPr>
            <w:tcW w:w="516" w:type="dxa"/>
          </w:tcPr>
          <w:p w:rsidR="009F6DF4" w:rsidRPr="007A77AE" w:rsidRDefault="00110363" w:rsidP="009F6DF4">
            <w:pPr>
              <w:rPr>
                <w:rFonts w:ascii="Times New Roman" w:hAnsi="Times New Roman" w:cs="Times New Roman"/>
                <w:b/>
                <w:sz w:val="24"/>
                <w:szCs w:val="24"/>
              </w:rPr>
            </w:pPr>
            <w:r>
              <w:rPr>
                <w:rFonts w:ascii="Times New Roman" w:hAnsi="Times New Roman" w:cs="Times New Roman"/>
                <w:b/>
                <w:sz w:val="24"/>
                <w:szCs w:val="24"/>
              </w:rPr>
              <w:t>11</w:t>
            </w:r>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Liman sahasına girişine izin verilen özel binek araçlarının sürücüleri liman sahasında gösterilen park alanlarına araçlarını park etmek zorundadır. Özel binek araçları ile liman iş makinelerinin çalışma alanlarına girilmesi tehlikeli ve yasaktır.</w:t>
            </w:r>
          </w:p>
        </w:tc>
      </w:tr>
      <w:tr w:rsidR="009F6DF4" w:rsidRPr="007A77AE" w:rsidTr="007A77AE">
        <w:tc>
          <w:tcPr>
            <w:tcW w:w="516" w:type="dxa"/>
          </w:tcPr>
          <w:p w:rsidR="009F6DF4" w:rsidRPr="007A77AE" w:rsidRDefault="00110363" w:rsidP="009F6DF4">
            <w:pPr>
              <w:rPr>
                <w:rFonts w:ascii="Times New Roman" w:hAnsi="Times New Roman" w:cs="Times New Roman"/>
                <w:b/>
                <w:sz w:val="24"/>
                <w:szCs w:val="24"/>
              </w:rPr>
            </w:pPr>
            <w:r>
              <w:rPr>
                <w:rFonts w:ascii="Times New Roman" w:hAnsi="Times New Roman" w:cs="Times New Roman"/>
                <w:b/>
                <w:sz w:val="24"/>
                <w:szCs w:val="24"/>
              </w:rPr>
              <w:t>12</w:t>
            </w:r>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Liman eşya ve araçlarına şahıs ve sürücüler tarafından verilen hasar ödettirilir.</w:t>
            </w:r>
          </w:p>
        </w:tc>
      </w:tr>
      <w:tr w:rsidR="009F6DF4" w:rsidRPr="007A77AE" w:rsidTr="007A77AE">
        <w:tc>
          <w:tcPr>
            <w:tcW w:w="516" w:type="dxa"/>
          </w:tcPr>
          <w:p w:rsidR="009F6DF4" w:rsidRPr="007A77AE" w:rsidRDefault="00110363" w:rsidP="009F6DF4">
            <w:pPr>
              <w:rPr>
                <w:rFonts w:ascii="Times New Roman" w:hAnsi="Times New Roman" w:cs="Times New Roman"/>
                <w:b/>
                <w:sz w:val="24"/>
                <w:szCs w:val="24"/>
              </w:rPr>
            </w:pPr>
            <w:r>
              <w:rPr>
                <w:rFonts w:ascii="Times New Roman" w:hAnsi="Times New Roman" w:cs="Times New Roman"/>
                <w:b/>
                <w:sz w:val="24"/>
                <w:szCs w:val="24"/>
              </w:rPr>
              <w:t>13</w:t>
            </w:r>
            <w:bookmarkStart w:id="0" w:name="_GoBack"/>
            <w:bookmarkEnd w:id="0"/>
            <w:r w:rsidR="005D0055" w:rsidRPr="007A77AE">
              <w:rPr>
                <w:rFonts w:ascii="Times New Roman" w:hAnsi="Times New Roman" w:cs="Times New Roman"/>
                <w:b/>
                <w:sz w:val="24"/>
                <w:szCs w:val="24"/>
              </w:rPr>
              <w:t>.</w:t>
            </w:r>
          </w:p>
        </w:tc>
        <w:tc>
          <w:tcPr>
            <w:tcW w:w="8556" w:type="dxa"/>
          </w:tcPr>
          <w:p w:rsidR="009F6DF4" w:rsidRPr="007A77AE" w:rsidRDefault="005D0055" w:rsidP="005D0055">
            <w:pPr>
              <w:jc w:val="both"/>
              <w:rPr>
                <w:rFonts w:ascii="Times New Roman" w:hAnsi="Times New Roman" w:cs="Times New Roman"/>
                <w:sz w:val="24"/>
                <w:szCs w:val="24"/>
              </w:rPr>
            </w:pPr>
            <w:r w:rsidRPr="007A77AE">
              <w:rPr>
                <w:rFonts w:ascii="Times New Roman" w:hAnsi="Times New Roman" w:cs="Times New Roman"/>
                <w:sz w:val="24"/>
                <w:szCs w:val="24"/>
              </w:rPr>
              <w:t>Gerekli görüldüğünde görevlilerce bagaj kontrolü yapılacaktır.</w:t>
            </w:r>
          </w:p>
        </w:tc>
      </w:tr>
      <w:tr w:rsidR="009F6DF4" w:rsidRPr="007A77AE" w:rsidTr="007A77AE">
        <w:tc>
          <w:tcPr>
            <w:tcW w:w="516" w:type="dxa"/>
          </w:tcPr>
          <w:p w:rsidR="009F6DF4" w:rsidRPr="007A77AE" w:rsidRDefault="009F6DF4"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p w:rsidR="005D0055" w:rsidRPr="007A77AE" w:rsidRDefault="005D0055" w:rsidP="009F6DF4">
            <w:pPr>
              <w:rPr>
                <w:rFonts w:ascii="Times New Roman" w:hAnsi="Times New Roman" w:cs="Times New Roman"/>
              </w:rPr>
            </w:pPr>
          </w:p>
        </w:tc>
        <w:tc>
          <w:tcPr>
            <w:tcW w:w="8556" w:type="dxa"/>
          </w:tcPr>
          <w:p w:rsidR="005D0055" w:rsidRPr="007A77AE" w:rsidRDefault="005D0055" w:rsidP="009F6DF4">
            <w:pPr>
              <w:rPr>
                <w:rFonts w:ascii="Times New Roman" w:hAnsi="Times New Roman" w:cs="Times New Roman"/>
              </w:rPr>
            </w:pPr>
          </w:p>
          <w:p w:rsidR="007A77AE" w:rsidRPr="007A77AE" w:rsidRDefault="007A77AE" w:rsidP="005D0055">
            <w:pPr>
              <w:jc w:val="both"/>
              <w:rPr>
                <w:rFonts w:ascii="Times New Roman" w:hAnsi="Times New Roman" w:cs="Times New Roman"/>
              </w:rPr>
            </w:pPr>
          </w:p>
          <w:p w:rsidR="007A77AE" w:rsidRDefault="007A77AE" w:rsidP="005D0055">
            <w:pPr>
              <w:jc w:val="both"/>
              <w:rPr>
                <w:rFonts w:ascii="Times New Roman" w:hAnsi="Times New Roman" w:cs="Times New Roman"/>
              </w:rPr>
            </w:pPr>
          </w:p>
          <w:p w:rsidR="007A77AE" w:rsidRDefault="007A77AE" w:rsidP="005D0055">
            <w:pPr>
              <w:jc w:val="both"/>
              <w:rPr>
                <w:rFonts w:ascii="Times New Roman" w:hAnsi="Times New Roman" w:cs="Times New Roman"/>
              </w:rPr>
            </w:pPr>
          </w:p>
          <w:p w:rsidR="007A77AE" w:rsidRPr="007A77AE" w:rsidRDefault="007A77AE" w:rsidP="005D0055">
            <w:pPr>
              <w:jc w:val="both"/>
              <w:rPr>
                <w:rFonts w:ascii="Times New Roman" w:hAnsi="Times New Roman" w:cs="Times New Roman"/>
              </w:rPr>
            </w:pPr>
          </w:p>
          <w:p w:rsidR="005D0055" w:rsidRPr="007A77AE" w:rsidRDefault="007A77AE" w:rsidP="005D0055">
            <w:pPr>
              <w:jc w:val="both"/>
              <w:rPr>
                <w:rFonts w:ascii="Times New Roman" w:hAnsi="Times New Roman" w:cs="Times New Roman"/>
              </w:rPr>
            </w:pPr>
            <w:r w:rsidRPr="007A77AE">
              <w:rPr>
                <w:rFonts w:ascii="Times New Roman" w:hAnsi="Times New Roman" w:cs="Times New Roman"/>
              </w:rPr>
              <w:t xml:space="preserve">                 </w:t>
            </w:r>
            <w:r w:rsidR="005D0055" w:rsidRPr="007A77AE">
              <w:rPr>
                <w:rFonts w:ascii="Times New Roman" w:hAnsi="Times New Roman" w:cs="Times New Roman"/>
              </w:rPr>
              <w:t>YUKARIDA MADDELER HALİNDE AÇIKLANAN GENEL KURALLARA UYACAĞIMIZI</w:t>
            </w:r>
            <w:proofErr w:type="gramStart"/>
            <w:r w:rsidR="005D0055" w:rsidRPr="007A77AE">
              <w:rPr>
                <w:rFonts w:ascii="Times New Roman" w:hAnsi="Times New Roman" w:cs="Times New Roman"/>
              </w:rPr>
              <w:t>,</w:t>
            </w:r>
            <w:r w:rsidRPr="007A77AE">
              <w:rPr>
                <w:rFonts w:ascii="Times New Roman" w:hAnsi="Times New Roman" w:cs="Times New Roman"/>
              </w:rPr>
              <w:t>……………....</w:t>
            </w:r>
            <w:proofErr w:type="gramEnd"/>
            <w:r w:rsidR="005D0055" w:rsidRPr="007A77AE">
              <w:rPr>
                <w:rFonts w:ascii="Times New Roman" w:hAnsi="Times New Roman" w:cs="Times New Roman"/>
              </w:rPr>
              <w:t>PLAKALI ARACIMIZ İLE İLGİLİ ÇARPMA VEYA ÇARPILMA VB. SONUCUNDA MEYDANA GELEBİLECEK HASARLAR NEDENİYLE KURULUŞUNUZDAN HERHANGİ BİR TAZMİNAT VS. İSTEMEYECEĞİMİZİ TAAHHÜT EDERİZ.</w:t>
            </w:r>
          </w:p>
          <w:p w:rsidR="005D0055" w:rsidRPr="007A77AE" w:rsidRDefault="005D0055" w:rsidP="007A77AE">
            <w:pPr>
              <w:rPr>
                <w:rFonts w:ascii="Times New Roman" w:hAnsi="Times New Roman" w:cs="Times New Roman"/>
              </w:rPr>
            </w:pPr>
          </w:p>
          <w:p w:rsidR="007A77AE" w:rsidRDefault="007A77AE" w:rsidP="007A77AE">
            <w:pPr>
              <w:ind w:firstLine="708"/>
              <w:rPr>
                <w:rFonts w:ascii="Times New Roman" w:hAnsi="Times New Roman" w:cs="Times New Roman"/>
              </w:rPr>
            </w:pPr>
          </w:p>
          <w:p w:rsidR="007A77AE" w:rsidRDefault="007A77AE" w:rsidP="007A77AE">
            <w:pPr>
              <w:rPr>
                <w:rFonts w:ascii="Times New Roman" w:hAnsi="Times New Roman" w:cs="Times New Roman"/>
              </w:rPr>
            </w:pPr>
          </w:p>
          <w:p w:rsidR="007A77AE" w:rsidRDefault="007A77AE" w:rsidP="007A77AE">
            <w:pPr>
              <w:ind w:firstLine="708"/>
              <w:rPr>
                <w:rFonts w:ascii="Times New Roman" w:hAnsi="Times New Roman" w:cs="Times New Roman"/>
              </w:rPr>
            </w:pPr>
          </w:p>
          <w:p w:rsidR="007A77AE" w:rsidRDefault="007A77AE" w:rsidP="007A77AE">
            <w:pPr>
              <w:ind w:firstLine="708"/>
              <w:rPr>
                <w:rFonts w:ascii="Times New Roman" w:hAnsi="Times New Roman" w:cs="Times New Roman"/>
              </w:rPr>
            </w:pPr>
          </w:p>
          <w:p w:rsidR="007A77AE" w:rsidRDefault="007A77AE" w:rsidP="007A77AE">
            <w:pPr>
              <w:ind w:firstLine="708"/>
              <w:rPr>
                <w:rFonts w:ascii="Times New Roman" w:hAnsi="Times New Roman" w:cs="Times New Roman"/>
              </w:rPr>
            </w:pPr>
          </w:p>
          <w:p w:rsidR="007A77AE" w:rsidRPr="007A77AE" w:rsidRDefault="007A77AE" w:rsidP="007A77AE">
            <w:pPr>
              <w:ind w:firstLine="708"/>
              <w:rPr>
                <w:rFonts w:ascii="Times New Roman" w:hAnsi="Times New Roman" w:cs="Times New Roman"/>
              </w:rPr>
            </w:pPr>
          </w:p>
        </w:tc>
      </w:tr>
    </w:tbl>
    <w:tbl>
      <w:tblPr>
        <w:tblW w:w="11160" w:type="dxa"/>
        <w:tblInd w:w="-1010" w:type="dxa"/>
        <w:tblLayout w:type="fixed"/>
        <w:tblCellMar>
          <w:left w:w="70" w:type="dxa"/>
          <w:right w:w="70" w:type="dxa"/>
        </w:tblCellMar>
        <w:tblLook w:val="0000" w:firstRow="0" w:lastRow="0" w:firstColumn="0" w:lastColumn="0" w:noHBand="0" w:noVBand="0"/>
      </w:tblPr>
      <w:tblGrid>
        <w:gridCol w:w="3646"/>
        <w:gridCol w:w="2340"/>
        <w:gridCol w:w="1080"/>
        <w:gridCol w:w="4094"/>
      </w:tblGrid>
      <w:tr w:rsidR="007A77AE" w:rsidRPr="007A77AE" w:rsidTr="007A77AE">
        <w:trPr>
          <w:trHeight w:val="285"/>
        </w:trPr>
        <w:tc>
          <w:tcPr>
            <w:tcW w:w="3646" w:type="dxa"/>
            <w:noWrap/>
            <w:vAlign w:val="bottom"/>
          </w:tcPr>
          <w:p w:rsidR="007A77AE" w:rsidRPr="007A77AE" w:rsidRDefault="007A77AE" w:rsidP="007A77AE">
            <w:pPr>
              <w:spacing w:after="0" w:line="240" w:lineRule="auto"/>
              <w:rPr>
                <w:rFonts w:ascii="Times New Roman" w:eastAsia="Times New Roman" w:hAnsi="Times New Roman" w:cs="Times New Roman"/>
                <w:b/>
                <w:u w:val="single"/>
                <w:lang w:eastAsia="tr-TR"/>
              </w:rPr>
            </w:pPr>
            <w:r w:rsidRPr="007A77AE">
              <w:rPr>
                <w:rFonts w:ascii="Times New Roman" w:eastAsia="Times New Roman" w:hAnsi="Times New Roman" w:cs="Times New Roman"/>
                <w:b/>
                <w:u w:val="single"/>
                <w:lang w:eastAsia="tr-TR"/>
              </w:rPr>
              <w:t>ARAÇ SÜRÜCÜSÜ</w:t>
            </w:r>
          </w:p>
        </w:tc>
        <w:tc>
          <w:tcPr>
            <w:tcW w:w="2340" w:type="dxa"/>
            <w:noWrap/>
            <w:vAlign w:val="bottom"/>
          </w:tcPr>
          <w:p w:rsidR="007A77AE" w:rsidRPr="007A77AE" w:rsidRDefault="007A77AE" w:rsidP="007A77AE">
            <w:pPr>
              <w:spacing w:after="0" w:line="240" w:lineRule="auto"/>
              <w:ind w:left="424" w:hanging="424"/>
              <w:rPr>
                <w:rFonts w:ascii="Times New Roman" w:eastAsia="Times New Roman" w:hAnsi="Times New Roman" w:cs="Times New Roman"/>
                <w:lang w:eastAsia="tr-TR"/>
              </w:rPr>
            </w:pPr>
          </w:p>
        </w:tc>
        <w:tc>
          <w:tcPr>
            <w:tcW w:w="1080" w:type="dxa"/>
            <w:noWrap/>
            <w:vAlign w:val="bottom"/>
          </w:tcPr>
          <w:p w:rsidR="007A77AE" w:rsidRPr="007A77AE" w:rsidRDefault="007A77AE" w:rsidP="007A77AE">
            <w:pPr>
              <w:spacing w:after="0" w:line="240" w:lineRule="auto"/>
              <w:ind w:left="424" w:hanging="424"/>
              <w:rPr>
                <w:rFonts w:ascii="Times New Roman" w:eastAsia="Times New Roman" w:hAnsi="Times New Roman" w:cs="Times New Roman"/>
                <w:sz w:val="20"/>
                <w:szCs w:val="20"/>
                <w:lang w:eastAsia="tr-TR"/>
              </w:rPr>
            </w:pPr>
          </w:p>
        </w:tc>
        <w:tc>
          <w:tcPr>
            <w:tcW w:w="4094" w:type="dxa"/>
            <w:noWrap/>
            <w:vAlign w:val="bottom"/>
          </w:tcPr>
          <w:p w:rsidR="007A77AE" w:rsidRPr="007A77AE" w:rsidRDefault="007A77AE" w:rsidP="007A77AE">
            <w:pPr>
              <w:spacing w:after="0" w:line="240" w:lineRule="auto"/>
              <w:ind w:left="424" w:hanging="424"/>
              <w:rPr>
                <w:rFonts w:ascii="Times New Roman" w:eastAsia="Times New Roman" w:hAnsi="Times New Roman" w:cs="Times New Roman"/>
                <w:b/>
                <w:u w:val="single"/>
                <w:lang w:eastAsia="tr-TR"/>
              </w:rPr>
            </w:pPr>
            <w:r w:rsidRPr="007A77AE">
              <w:rPr>
                <w:rFonts w:ascii="Times New Roman" w:eastAsia="Times New Roman" w:hAnsi="Times New Roman" w:cs="Times New Roman"/>
                <w:b/>
                <w:u w:val="single"/>
                <w:lang w:eastAsia="tr-TR"/>
              </w:rPr>
              <w:t>FİRMA YETKİLİSİ</w:t>
            </w:r>
          </w:p>
        </w:tc>
      </w:tr>
      <w:tr w:rsidR="007A77AE" w:rsidRPr="007A77AE" w:rsidTr="007A77AE">
        <w:trPr>
          <w:trHeight w:val="285"/>
        </w:trPr>
        <w:tc>
          <w:tcPr>
            <w:tcW w:w="7066" w:type="dxa"/>
            <w:gridSpan w:val="3"/>
            <w:noWrap/>
            <w:vAlign w:val="bottom"/>
          </w:tcPr>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Adı ve Soyadı</w:t>
            </w:r>
            <w:proofErr w:type="gramStart"/>
            <w:r w:rsidRPr="007A77AE">
              <w:rPr>
                <w:rFonts w:ascii="Times New Roman" w:eastAsia="Times New Roman" w:hAnsi="Times New Roman" w:cs="Times New Roman"/>
                <w:lang w:eastAsia="tr-TR"/>
              </w:rPr>
              <w:t>:……………………………………..</w:t>
            </w:r>
            <w:proofErr w:type="gramEnd"/>
            <w:r w:rsidRPr="007A77AE">
              <w:rPr>
                <w:rFonts w:ascii="Times New Roman" w:eastAsia="Times New Roman" w:hAnsi="Times New Roman" w:cs="Times New Roman"/>
                <w:lang w:eastAsia="tr-TR"/>
              </w:rPr>
              <w:t xml:space="preserve">                           </w:t>
            </w:r>
          </w:p>
        </w:tc>
        <w:tc>
          <w:tcPr>
            <w:tcW w:w="4094" w:type="dxa"/>
            <w:noWrap/>
            <w:vAlign w:val="bottom"/>
          </w:tcPr>
          <w:p w:rsidR="007A77AE" w:rsidRPr="007A77AE" w:rsidRDefault="007A77AE" w:rsidP="007A77AE">
            <w:pPr>
              <w:spacing w:after="0" w:line="240" w:lineRule="auto"/>
              <w:ind w:left="424" w:hanging="424"/>
              <w:rPr>
                <w:rFonts w:ascii="Times New Roman" w:eastAsia="Times New Roman" w:hAnsi="Times New Roman" w:cs="Times New Roman"/>
                <w:lang w:eastAsia="tr-TR"/>
              </w:rPr>
            </w:pPr>
          </w:p>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Adı ve Soyadı</w:t>
            </w:r>
            <w:proofErr w:type="gramStart"/>
            <w:r w:rsidRPr="007A77AE">
              <w:rPr>
                <w:rFonts w:ascii="Times New Roman" w:eastAsia="Times New Roman" w:hAnsi="Times New Roman" w:cs="Times New Roman"/>
                <w:lang w:eastAsia="tr-TR"/>
              </w:rPr>
              <w:t>:…………………………….</w:t>
            </w:r>
            <w:proofErr w:type="gramEnd"/>
          </w:p>
        </w:tc>
      </w:tr>
      <w:tr w:rsidR="007A77AE" w:rsidRPr="007A77AE" w:rsidTr="007A77AE">
        <w:trPr>
          <w:trHeight w:val="285"/>
        </w:trPr>
        <w:tc>
          <w:tcPr>
            <w:tcW w:w="7066" w:type="dxa"/>
            <w:gridSpan w:val="3"/>
            <w:noWrap/>
            <w:vAlign w:val="bottom"/>
          </w:tcPr>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 xml:space="preserve">Tarih </w:t>
            </w:r>
            <w:proofErr w:type="gramStart"/>
            <w:r w:rsidRPr="007A77AE">
              <w:rPr>
                <w:rFonts w:ascii="Times New Roman" w:eastAsia="Times New Roman" w:hAnsi="Times New Roman" w:cs="Times New Roman"/>
                <w:lang w:eastAsia="tr-TR"/>
              </w:rPr>
              <w:t>……………………………………………….</w:t>
            </w:r>
            <w:proofErr w:type="gramEnd"/>
          </w:p>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İmza</w:t>
            </w:r>
            <w:proofErr w:type="gramStart"/>
            <w:r w:rsidRPr="007A77AE">
              <w:rPr>
                <w:rFonts w:ascii="Times New Roman" w:eastAsia="Times New Roman" w:hAnsi="Times New Roman" w:cs="Times New Roman"/>
                <w:lang w:eastAsia="tr-TR"/>
              </w:rPr>
              <w:t>:……………………………………………….</w:t>
            </w:r>
            <w:proofErr w:type="gramEnd"/>
          </w:p>
        </w:tc>
        <w:tc>
          <w:tcPr>
            <w:tcW w:w="4094" w:type="dxa"/>
            <w:noWrap/>
            <w:vAlign w:val="bottom"/>
          </w:tcPr>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Tarih</w:t>
            </w:r>
            <w:proofErr w:type="gramStart"/>
            <w:r w:rsidRPr="007A77AE">
              <w:rPr>
                <w:rFonts w:ascii="Times New Roman" w:eastAsia="Times New Roman" w:hAnsi="Times New Roman" w:cs="Times New Roman"/>
                <w:lang w:eastAsia="tr-TR"/>
              </w:rPr>
              <w:t>……………………………………….</w:t>
            </w:r>
            <w:proofErr w:type="gramEnd"/>
          </w:p>
          <w:p w:rsidR="007A77AE" w:rsidRPr="007A77AE" w:rsidRDefault="007A77AE" w:rsidP="007A77AE">
            <w:pPr>
              <w:spacing w:after="0" w:line="240" w:lineRule="auto"/>
              <w:ind w:left="424" w:hanging="424"/>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İmza</w:t>
            </w:r>
            <w:proofErr w:type="gramStart"/>
            <w:r w:rsidRPr="007A77AE">
              <w:rPr>
                <w:rFonts w:ascii="Times New Roman" w:eastAsia="Times New Roman" w:hAnsi="Times New Roman" w:cs="Times New Roman"/>
                <w:lang w:eastAsia="tr-TR"/>
              </w:rPr>
              <w:t>:……………………………………….</w:t>
            </w:r>
            <w:proofErr w:type="gramEnd"/>
          </w:p>
        </w:tc>
      </w:tr>
    </w:tbl>
    <w:p w:rsidR="007A77AE" w:rsidRPr="007A77AE" w:rsidRDefault="007A77AE" w:rsidP="007A77AE">
      <w:pPr>
        <w:spacing w:after="0" w:line="240" w:lineRule="auto"/>
        <w:jc w:val="both"/>
        <w:rPr>
          <w:rFonts w:ascii="Times New Roman" w:eastAsia="Times New Roman" w:hAnsi="Times New Roman" w:cs="Times New Roman"/>
          <w:lang w:eastAsia="tr-TR"/>
        </w:rPr>
      </w:pPr>
      <w:r w:rsidRPr="007A77AE">
        <w:rPr>
          <w:rFonts w:ascii="Times New Roman" w:eastAsia="Times New Roman" w:hAnsi="Times New Roman" w:cs="Times New Roman"/>
          <w:lang w:eastAsia="tr-TR"/>
        </w:rPr>
        <w:t xml:space="preserve"> </w:t>
      </w:r>
    </w:p>
    <w:p w:rsidR="009F6DF4" w:rsidRPr="009F6DF4" w:rsidRDefault="009F6DF4" w:rsidP="009F6DF4">
      <w:pPr>
        <w:rPr>
          <w:rFonts w:ascii="Times New Roman" w:hAnsi="Times New Roman" w:cs="Times New Roman"/>
        </w:rPr>
      </w:pPr>
    </w:p>
    <w:sectPr w:rsidR="009F6DF4" w:rsidRPr="009F6D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7C" w:rsidRDefault="008F1A7C" w:rsidP="009F6DF4">
      <w:pPr>
        <w:spacing w:after="0" w:line="240" w:lineRule="auto"/>
      </w:pPr>
      <w:r>
        <w:separator/>
      </w:r>
    </w:p>
  </w:endnote>
  <w:endnote w:type="continuationSeparator" w:id="0">
    <w:p w:rsidR="008F1A7C" w:rsidRDefault="008F1A7C" w:rsidP="009F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7C" w:rsidRDefault="008F1A7C" w:rsidP="009F6DF4">
      <w:pPr>
        <w:spacing w:after="0" w:line="240" w:lineRule="auto"/>
      </w:pPr>
      <w:r>
        <w:separator/>
      </w:r>
    </w:p>
  </w:footnote>
  <w:footnote w:type="continuationSeparator" w:id="0">
    <w:p w:rsidR="008F1A7C" w:rsidRDefault="008F1A7C" w:rsidP="009F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4" w:rsidRPr="009F6DF4" w:rsidRDefault="009F6DF4" w:rsidP="009F6DF4">
    <w:pPr>
      <w:pStyle w:val="stBilgi"/>
      <w:rPr>
        <w:b/>
      </w:rPr>
    </w:pPr>
    <w:r>
      <w:t xml:space="preserve">                                                                                                                                                                           </w:t>
    </w:r>
    <w:r w:rsidRPr="009F6DF4">
      <w:rPr>
        <w:b/>
      </w:rPr>
      <w:t>EK-9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F4"/>
    <w:rsid w:val="00110363"/>
    <w:rsid w:val="004171C8"/>
    <w:rsid w:val="005D0055"/>
    <w:rsid w:val="007A77AE"/>
    <w:rsid w:val="008F1A7C"/>
    <w:rsid w:val="009F6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90CB"/>
  <w15:chartTrackingRefBased/>
  <w15:docId w15:val="{123CD287-731F-40C8-8B22-438F568A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6DF4"/>
    <w:pPr>
      <w:spacing w:after="0" w:line="240" w:lineRule="auto"/>
    </w:pPr>
  </w:style>
  <w:style w:type="paragraph" w:styleId="stBilgi">
    <w:name w:val="header"/>
    <w:basedOn w:val="Normal"/>
    <w:link w:val="stBilgiChar"/>
    <w:uiPriority w:val="99"/>
    <w:unhideWhenUsed/>
    <w:rsid w:val="009F6D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DF4"/>
  </w:style>
  <w:style w:type="paragraph" w:styleId="AltBilgi">
    <w:name w:val="footer"/>
    <w:basedOn w:val="Normal"/>
    <w:link w:val="AltBilgiChar"/>
    <w:uiPriority w:val="99"/>
    <w:unhideWhenUsed/>
    <w:rsid w:val="009F6D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DF4"/>
  </w:style>
  <w:style w:type="table" w:styleId="TabloKlavuzu">
    <w:name w:val="Table Grid"/>
    <w:basedOn w:val="NormalTablo"/>
    <w:uiPriority w:val="39"/>
    <w:rsid w:val="009F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Acet</dc:creator>
  <cp:keywords/>
  <dc:description/>
  <cp:lastModifiedBy>Seda Yaman Delikaya</cp:lastModifiedBy>
  <cp:revision>2</cp:revision>
  <dcterms:created xsi:type="dcterms:W3CDTF">2017-06-08T07:44:00Z</dcterms:created>
  <dcterms:modified xsi:type="dcterms:W3CDTF">2018-11-29T10:59:00Z</dcterms:modified>
</cp:coreProperties>
</file>